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7" w:rsidRDefault="00DD46C9">
      <w:r>
        <w:t xml:space="preserve">ODLUKA VLADE RH: </w:t>
      </w:r>
      <w:hyperlink r:id="rId4" w:history="1">
        <w:r w:rsidR="00457D94" w:rsidRPr="00D1702F">
          <w:rPr>
            <w:rStyle w:val="Hiperveza"/>
          </w:rPr>
          <w:t>http://public.mzos.hr/fgs.axd?id=24582</w:t>
        </w:r>
      </w:hyperlink>
      <w:r w:rsidR="00457D94">
        <w:t xml:space="preserve"> </w:t>
      </w:r>
    </w:p>
    <w:p w:rsidR="00457D94" w:rsidRDefault="00DD46C9">
      <w:r>
        <w:t xml:space="preserve">UPUTA O NAČINU PROVOĐENJA ODLUKE: </w:t>
      </w:r>
      <w:hyperlink r:id="rId5" w:history="1">
        <w:r w:rsidR="00457D94" w:rsidRPr="00D1702F">
          <w:rPr>
            <w:rStyle w:val="Hiperveza"/>
          </w:rPr>
          <w:t>http://public.mzos.hr/fgs.axd?id=24583</w:t>
        </w:r>
      </w:hyperlink>
      <w:r w:rsidR="00457D94">
        <w:t xml:space="preserve"> </w:t>
      </w:r>
    </w:p>
    <w:p w:rsidR="00457D94" w:rsidRDefault="00DD46C9">
      <w:r>
        <w:t xml:space="preserve">POTVRDA ZA UČENIKE  KOJI OSTVARUJU PRAVO  NA 75% SUFINANCIRANJA: </w:t>
      </w:r>
      <w:hyperlink r:id="rId6" w:history="1">
        <w:r w:rsidR="00457D94" w:rsidRPr="00D1702F">
          <w:rPr>
            <w:rStyle w:val="Hiperveza"/>
          </w:rPr>
          <w:t>http://public.mzos.hr/fgs.axd?id=24584</w:t>
        </w:r>
      </w:hyperlink>
      <w:r w:rsidR="00457D94">
        <w:t xml:space="preserve"> </w:t>
      </w:r>
    </w:p>
    <w:p w:rsidR="00457D94" w:rsidRDefault="00DD46C9">
      <w:r>
        <w:t xml:space="preserve">POTVRDA ZA UČENIKE  KOJI OSTVARUJU PRAVO  NA 75% SUFINANCIRANJA: </w:t>
      </w:r>
      <w:hyperlink r:id="rId7" w:history="1">
        <w:r w:rsidR="00457D94" w:rsidRPr="00D1702F">
          <w:rPr>
            <w:rStyle w:val="Hiperveza"/>
          </w:rPr>
          <w:t>http://public.mzos.hr/fgs.axd?id=24585</w:t>
        </w:r>
      </w:hyperlink>
      <w:r w:rsidR="00457D94">
        <w:t xml:space="preserve"> </w:t>
      </w:r>
    </w:p>
    <w:sectPr w:rsidR="00457D94" w:rsidSect="00DE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D94"/>
    <w:rsid w:val="00457D94"/>
    <w:rsid w:val="00DD46C9"/>
    <w:rsid w:val="00D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7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.mzos.hr/fgs.axd?id=24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mzos.hr/fgs.axd?id=24584" TargetMode="External"/><Relationship Id="rId5" Type="http://schemas.openxmlformats.org/officeDocument/2006/relationships/hyperlink" Target="http://public.mzos.hr/fgs.axd?id=24583" TargetMode="External"/><Relationship Id="rId4" Type="http://schemas.openxmlformats.org/officeDocument/2006/relationships/hyperlink" Target="http://public.mzos.hr/fgs.axd?id=245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2016-06-02T07:32:00Z</dcterms:created>
  <dcterms:modified xsi:type="dcterms:W3CDTF">2016-06-02T07:36:00Z</dcterms:modified>
</cp:coreProperties>
</file>